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0F" w:rsidRPr="00FC4D56" w:rsidRDefault="0011680F" w:rsidP="0011680F">
      <w:pPr>
        <w:ind w:left="-567"/>
        <w:jc w:val="both"/>
        <w:rPr>
          <w:rFonts w:ascii="Times New Roman" w:eastAsia="MS Mincho" w:hAnsi="Times New Roman" w:cs="Times New Roman"/>
          <w:b/>
          <w:bCs/>
          <w:sz w:val="16"/>
          <w:szCs w:val="16"/>
          <w:lang w:eastAsia="ja-JP"/>
        </w:rPr>
      </w:pPr>
      <w:r w:rsidRPr="00FC4D56">
        <w:rPr>
          <w:rFonts w:ascii="Times New Roman" w:eastAsia="MS Mincho" w:hAnsi="Times New Roman" w:cs="Times New Roman"/>
          <w:b/>
          <w:bCs/>
          <w:sz w:val="16"/>
          <w:szCs w:val="16"/>
          <w:lang w:eastAsia="ja-JP"/>
        </w:rPr>
        <w:t>ΕΘΝΙΚΟ ΚΑΙ ΚΑΠΟΔΙΣΤΡΙΑΚΟ</w:t>
      </w:r>
    </w:p>
    <w:p w:rsidR="0011680F" w:rsidRPr="00FC4D56" w:rsidRDefault="0011680F" w:rsidP="0011680F">
      <w:pPr>
        <w:ind w:left="-567"/>
        <w:jc w:val="both"/>
        <w:rPr>
          <w:rFonts w:ascii="Times New Roman" w:eastAsia="MS Mincho" w:hAnsi="Times New Roman" w:cs="Times New Roman"/>
          <w:b/>
          <w:bCs/>
          <w:sz w:val="16"/>
          <w:szCs w:val="16"/>
          <w:lang w:eastAsia="ja-JP"/>
        </w:rPr>
      </w:pPr>
      <w:r w:rsidRPr="00FC4D56">
        <w:rPr>
          <w:rFonts w:ascii="Times New Roman" w:eastAsia="MS Mincho" w:hAnsi="Times New Roman" w:cs="Times New Roman"/>
          <w:b/>
          <w:bCs/>
          <w:noProof/>
          <w:sz w:val="16"/>
          <w:szCs w:val="16"/>
        </w:rPr>
        <w:drawing>
          <wp:inline distT="0" distB="0" distL="0" distR="0">
            <wp:extent cx="581025" cy="7429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80F" w:rsidRPr="00FC4D56" w:rsidRDefault="0011680F" w:rsidP="0011680F">
      <w:pPr>
        <w:ind w:left="-567"/>
        <w:jc w:val="both"/>
        <w:rPr>
          <w:rFonts w:ascii="Times New Roman" w:eastAsia="MS Mincho" w:hAnsi="Times New Roman" w:cs="Times New Roman"/>
          <w:b/>
          <w:bCs/>
          <w:sz w:val="16"/>
          <w:szCs w:val="16"/>
          <w:lang w:eastAsia="ja-JP"/>
        </w:rPr>
      </w:pPr>
      <w:r w:rsidRPr="00FC4D56">
        <w:rPr>
          <w:rFonts w:ascii="Times New Roman" w:eastAsia="MS Mincho" w:hAnsi="Times New Roman" w:cs="Times New Roman"/>
          <w:b/>
          <w:bCs/>
          <w:sz w:val="16"/>
          <w:szCs w:val="16"/>
          <w:lang w:eastAsia="ja-JP"/>
        </w:rPr>
        <w:t>ΠΑΝΕΠΙΣΤΗΜΙΟ ΑΘΗΝΩΝ</w:t>
      </w:r>
    </w:p>
    <w:p w:rsidR="0011680F" w:rsidRPr="00FC4D56" w:rsidRDefault="0011680F" w:rsidP="0011680F">
      <w:pPr>
        <w:ind w:left="-567"/>
        <w:jc w:val="both"/>
        <w:rPr>
          <w:rFonts w:ascii="Times New Roman" w:eastAsia="MS Mincho" w:hAnsi="Times New Roman" w:cs="Times New Roman"/>
          <w:b/>
          <w:bCs/>
          <w:sz w:val="16"/>
          <w:szCs w:val="16"/>
          <w:lang w:eastAsia="ja-JP"/>
        </w:rPr>
      </w:pPr>
      <w:r w:rsidRPr="00FC4D56">
        <w:rPr>
          <w:rFonts w:ascii="Times New Roman" w:eastAsia="MS Mincho" w:hAnsi="Times New Roman" w:cs="Times New Roman"/>
          <w:b/>
          <w:bCs/>
          <w:sz w:val="16"/>
          <w:szCs w:val="16"/>
          <w:lang w:eastAsia="ja-JP"/>
        </w:rPr>
        <w:t xml:space="preserve">ΠΡΟΓΡΑΜΜΑ ΜΕΤΑΠΤΥΧΙΑΚΩΝ ΣΠΟΥΔΩΝ </w:t>
      </w:r>
    </w:p>
    <w:p w:rsidR="007C68C8" w:rsidRPr="00FC4D56" w:rsidRDefault="0011680F" w:rsidP="0011680F">
      <w:pPr>
        <w:ind w:left="-567"/>
        <w:jc w:val="both"/>
        <w:rPr>
          <w:rFonts w:ascii="Times New Roman" w:hAnsi="Times New Roman" w:cs="Times New Roman"/>
        </w:rPr>
      </w:pPr>
      <w:r w:rsidRPr="00FC4D56">
        <w:rPr>
          <w:rFonts w:ascii="Times New Roman" w:eastAsia="MS Mincho" w:hAnsi="Times New Roman" w:cs="Times New Roman"/>
          <w:b/>
          <w:bCs/>
          <w:sz w:val="16"/>
          <w:szCs w:val="16"/>
          <w:lang w:eastAsia="ja-JP"/>
        </w:rPr>
        <w:t>ΜΟΝΑΔΕΣ ΕΝΤΑΤΙΚΗΣ ΘΕΡΑΠΕΙΑΣ</w:t>
      </w:r>
    </w:p>
    <w:p w:rsidR="00AE2DE1" w:rsidRPr="00FC4D56" w:rsidRDefault="00AE2DE1">
      <w:pPr>
        <w:rPr>
          <w:rFonts w:ascii="Times New Roman" w:hAnsi="Times New Roman" w:cs="Times New Roman"/>
        </w:rPr>
      </w:pPr>
    </w:p>
    <w:p w:rsidR="00AE2DE1" w:rsidRPr="00FC4D56" w:rsidRDefault="00AE2DE1">
      <w:pPr>
        <w:rPr>
          <w:rFonts w:ascii="Times New Roman" w:hAnsi="Times New Roman" w:cs="Times New Roman"/>
        </w:rPr>
      </w:pPr>
    </w:p>
    <w:p w:rsidR="00AE2DE1" w:rsidRPr="00FC4D56" w:rsidRDefault="00AE2DE1" w:rsidP="00AE2DE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C4D56">
        <w:rPr>
          <w:rFonts w:ascii="Times New Roman" w:hAnsi="Times New Roman" w:cs="Times New Roman"/>
          <w:b/>
          <w:sz w:val="40"/>
          <w:szCs w:val="40"/>
          <w:u w:val="single"/>
        </w:rPr>
        <w:t>ΑΝΑΚΟΙΝΩΣΗ</w:t>
      </w:r>
    </w:p>
    <w:p w:rsidR="00AE2DE1" w:rsidRPr="00FC4D56" w:rsidRDefault="00AE2DE1" w:rsidP="00AE2DE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2DE1" w:rsidRPr="00FC4D56" w:rsidRDefault="00AE2DE1" w:rsidP="00FC4D5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4D56">
        <w:rPr>
          <w:rFonts w:ascii="Times New Roman" w:hAnsi="Times New Roman" w:cs="Times New Roman"/>
          <w:sz w:val="32"/>
          <w:szCs w:val="32"/>
        </w:rPr>
        <w:t xml:space="preserve">Όσοι φοιτητές έχουν υπερβεί τα δύο έτη σπουδών- </w:t>
      </w:r>
      <w:bookmarkStart w:id="0" w:name="_GoBack"/>
      <w:bookmarkEnd w:id="0"/>
      <w:r w:rsidRPr="00FC4D56">
        <w:rPr>
          <w:rFonts w:ascii="Times New Roman" w:hAnsi="Times New Roman" w:cs="Times New Roman"/>
          <w:sz w:val="32"/>
          <w:szCs w:val="32"/>
        </w:rPr>
        <w:t>φοίτησης, απαραίτητα πρέπει να υποβάλλουν, προς την γραμματεία του ΠΜΣ «Μονάδες Εντατικής Θεραπείας», αίτηση παράτασης σπουδών αναφέροντας τον λόγο και την διάρκεια.</w:t>
      </w:r>
    </w:p>
    <w:p w:rsidR="00BF012B" w:rsidRPr="00FC4D56" w:rsidRDefault="00BF012B" w:rsidP="00FC4D5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2DE1" w:rsidRPr="00FC4D56" w:rsidRDefault="00AE2DE1" w:rsidP="00FC4D5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4D56">
        <w:rPr>
          <w:rFonts w:ascii="Times New Roman" w:hAnsi="Times New Roman" w:cs="Times New Roman"/>
          <w:sz w:val="32"/>
          <w:szCs w:val="32"/>
        </w:rPr>
        <w:t>Από την Γραμματεία του ΠΜΣ «Μονάδες Εντατικής Θεραπείας»</w:t>
      </w:r>
    </w:p>
    <w:sectPr w:rsidR="00AE2DE1" w:rsidRPr="00FC4D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E1"/>
    <w:rsid w:val="0011680F"/>
    <w:rsid w:val="007C68C8"/>
    <w:rsid w:val="009B38B3"/>
    <w:rsid w:val="00AE2DE1"/>
    <w:rsid w:val="00BF012B"/>
    <w:rsid w:val="00FC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96A41-965B-4C43-8463-83EB8ADD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vasilopoulos</dc:creator>
  <cp:keywords/>
  <dc:description/>
  <cp:lastModifiedBy>georgios vasilopoulos</cp:lastModifiedBy>
  <cp:revision>5</cp:revision>
  <dcterms:created xsi:type="dcterms:W3CDTF">2017-09-18T09:50:00Z</dcterms:created>
  <dcterms:modified xsi:type="dcterms:W3CDTF">2017-09-19T06:19:00Z</dcterms:modified>
</cp:coreProperties>
</file>