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B6" w:rsidRDefault="00C406B6" w:rsidP="00FE20AB"/>
    <w:p w:rsidR="00FE20AB" w:rsidRPr="00FE20AB" w:rsidRDefault="00FE20AB" w:rsidP="00FE20AB">
      <w:pPr>
        <w:spacing w:after="0" w:line="240" w:lineRule="auto"/>
        <w:rPr>
          <w:rFonts w:ascii="Palatino Linotype" w:eastAsia="Times New Roman" w:hAnsi="Palatino Linotype" w:cs="Arial"/>
          <w:b/>
          <w:bCs/>
          <w:sz w:val="16"/>
          <w:szCs w:val="16"/>
        </w:rPr>
      </w:pPr>
      <w:r w:rsidRPr="00FE20AB">
        <w:rPr>
          <w:rFonts w:ascii="Palatino Linotype" w:eastAsia="Times New Roman" w:hAnsi="Palatino Linotype" w:cs="Arial"/>
          <w:b/>
          <w:bCs/>
          <w:sz w:val="16"/>
          <w:szCs w:val="16"/>
        </w:rPr>
        <w:t>ΕΘΝΙΚΟ ΚΑΙ ΚΑΠΟΔΙΣΤΡΙΑΚΟ</w:t>
      </w:r>
    </w:p>
    <w:p w:rsidR="00FE20AB" w:rsidRPr="00FE20AB" w:rsidRDefault="00FE20AB" w:rsidP="00FE20AB">
      <w:pPr>
        <w:spacing w:after="0" w:line="240" w:lineRule="auto"/>
        <w:rPr>
          <w:rFonts w:ascii="Palatino Linotype" w:eastAsia="Times New Roman" w:hAnsi="Palatino Linotype" w:cs="Arial"/>
          <w:b/>
          <w:bCs/>
          <w:sz w:val="16"/>
          <w:szCs w:val="16"/>
        </w:rPr>
      </w:pPr>
      <w:r w:rsidRPr="00FE20AB">
        <w:rPr>
          <w:rFonts w:ascii="Palatino Linotype" w:eastAsia="Times New Roman" w:hAnsi="Palatino Linotype" w:cs="Arial"/>
          <w:b/>
          <w:bCs/>
          <w:sz w:val="16"/>
          <w:szCs w:val="16"/>
        </w:rPr>
        <w:t xml:space="preserve"> </w:t>
      </w:r>
      <w:r w:rsidRPr="00FE20AB">
        <w:rPr>
          <w:rFonts w:ascii="Palatino Linotype" w:eastAsia="Times New Roman" w:hAnsi="Palatino Linotype" w:cs="Arial"/>
          <w:b/>
          <w:bCs/>
          <w:noProof/>
          <w:sz w:val="16"/>
          <w:szCs w:val="16"/>
          <w:lang w:eastAsia="el-GR"/>
        </w:rPr>
        <w:drawing>
          <wp:inline distT="0" distB="0" distL="0" distR="0" wp14:anchorId="7C355778" wp14:editId="25699599">
            <wp:extent cx="566928" cy="731520"/>
            <wp:effectExtent l="19050" t="0" r="4572" b="0"/>
            <wp:docPr id="13" name="0 - Εικόνα" descr="Θεά Αθην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ά Αθηνά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20AB">
        <w:rPr>
          <w:rFonts w:ascii="Palatino Linotype" w:eastAsia="Times New Roman" w:hAnsi="Palatino Linotype" w:cs="Arial"/>
          <w:b/>
          <w:bCs/>
          <w:sz w:val="16"/>
          <w:szCs w:val="16"/>
        </w:rPr>
        <w:tab/>
      </w:r>
      <w:r w:rsidRPr="00FE20AB">
        <w:rPr>
          <w:rFonts w:ascii="Palatino Linotype" w:eastAsia="Times New Roman" w:hAnsi="Palatino Linotype" w:cs="Arial"/>
          <w:b/>
          <w:bCs/>
          <w:sz w:val="16"/>
          <w:szCs w:val="16"/>
        </w:rPr>
        <w:tab/>
      </w:r>
      <w:r w:rsidRPr="00FE20AB">
        <w:rPr>
          <w:rFonts w:ascii="Palatino Linotype" w:eastAsia="Times New Roman" w:hAnsi="Palatino Linotype" w:cs="Arial"/>
          <w:b/>
          <w:bCs/>
          <w:sz w:val="16"/>
          <w:szCs w:val="16"/>
        </w:rPr>
        <w:tab/>
      </w:r>
    </w:p>
    <w:p w:rsidR="00FE20AB" w:rsidRPr="00FE20AB" w:rsidRDefault="00FE20AB" w:rsidP="00FE20AB">
      <w:pPr>
        <w:spacing w:after="0" w:line="240" w:lineRule="auto"/>
        <w:rPr>
          <w:rFonts w:ascii="Palatino Linotype" w:eastAsia="Times New Roman" w:hAnsi="Palatino Linotype" w:cs="Arial"/>
          <w:b/>
          <w:bCs/>
          <w:sz w:val="16"/>
          <w:szCs w:val="16"/>
        </w:rPr>
      </w:pPr>
      <w:r w:rsidRPr="00FE20AB">
        <w:rPr>
          <w:rFonts w:ascii="Palatino Linotype" w:eastAsia="Times New Roman" w:hAnsi="Palatino Linotype" w:cs="Arial"/>
          <w:b/>
          <w:bCs/>
          <w:sz w:val="16"/>
          <w:szCs w:val="16"/>
        </w:rPr>
        <w:t>ΠΑΝΕΠΙΣΤΗΜΙΟ ΑΘΗΝΩΝ</w:t>
      </w:r>
    </w:p>
    <w:p w:rsidR="00FE20AB" w:rsidRPr="00FE20AB" w:rsidRDefault="00FE20AB" w:rsidP="00FE20AB">
      <w:pPr>
        <w:spacing w:after="0" w:line="240" w:lineRule="auto"/>
        <w:ind w:right="-807"/>
        <w:rPr>
          <w:rFonts w:ascii="Palatino Linotype" w:eastAsia="Times New Roman" w:hAnsi="Palatino Linotype" w:cs="Arial"/>
          <w:b/>
          <w:bCs/>
          <w:sz w:val="16"/>
          <w:szCs w:val="16"/>
        </w:rPr>
      </w:pPr>
      <w:r w:rsidRPr="00FE20AB">
        <w:rPr>
          <w:rFonts w:ascii="Palatino Linotype" w:eastAsia="Times New Roman" w:hAnsi="Palatino Linotype" w:cs="Arial"/>
          <w:b/>
          <w:bCs/>
          <w:sz w:val="16"/>
          <w:szCs w:val="16"/>
        </w:rPr>
        <w:t xml:space="preserve">ΠΡΟΓΡΑΜΜΑ ΜΕΤΑΠΤΥΧΙΑΚΩΝ ΣΠΟΥΔΩΝ </w:t>
      </w:r>
    </w:p>
    <w:p w:rsidR="00FE20AB" w:rsidRPr="00FE20AB" w:rsidRDefault="00FE20AB" w:rsidP="00FE20AB">
      <w:pPr>
        <w:spacing w:after="0" w:line="240" w:lineRule="auto"/>
        <w:ind w:right="-807"/>
        <w:rPr>
          <w:rFonts w:ascii="Palatino Linotype" w:eastAsia="Times New Roman" w:hAnsi="Palatino Linotype" w:cs="Arial"/>
          <w:b/>
          <w:bCs/>
          <w:iCs/>
          <w:sz w:val="16"/>
          <w:szCs w:val="16"/>
        </w:rPr>
      </w:pPr>
      <w:r w:rsidRPr="00FE20AB">
        <w:rPr>
          <w:rFonts w:ascii="Palatino Linotype" w:eastAsia="Times New Roman" w:hAnsi="Palatino Linotype" w:cs="Arial"/>
          <w:b/>
          <w:bCs/>
          <w:iCs/>
          <w:sz w:val="16"/>
          <w:szCs w:val="16"/>
        </w:rPr>
        <w:t xml:space="preserve">ΜΟΝΑΔΕΣ ΕΝΤΑΤΙΚΗΣ ΘΕΡΑΠΕΙΑΣ </w:t>
      </w:r>
    </w:p>
    <w:p w:rsidR="00FE20AB" w:rsidRPr="00FE20AB" w:rsidRDefault="00FE20AB" w:rsidP="00FE20AB">
      <w:pPr>
        <w:tabs>
          <w:tab w:val="center" w:pos="4153"/>
          <w:tab w:val="right" w:pos="8306"/>
        </w:tabs>
        <w:spacing w:after="0" w:line="240" w:lineRule="auto"/>
        <w:rPr>
          <w:rFonts w:ascii="Palatino Linotype" w:eastAsia="Times New Roman" w:hAnsi="Palatino Linotype" w:cs="Arial"/>
          <w:sz w:val="16"/>
          <w:szCs w:val="16"/>
          <w:lang w:val="en-US" w:eastAsia="el-GR"/>
        </w:rPr>
      </w:pPr>
      <w:r w:rsidRPr="00FE20AB">
        <w:rPr>
          <w:rFonts w:ascii="Palatino Linotype" w:eastAsia="Times New Roman" w:hAnsi="Palatino Linotype" w:cs="Arial"/>
          <w:sz w:val="16"/>
          <w:szCs w:val="16"/>
          <w:lang w:eastAsia="el-GR"/>
        </w:rPr>
        <w:t>Τηλέφωνο</w:t>
      </w:r>
      <w:r w:rsidRPr="00FE20AB">
        <w:rPr>
          <w:rFonts w:ascii="Palatino Linotype" w:eastAsia="Times New Roman" w:hAnsi="Palatino Linotype" w:cs="Arial"/>
          <w:sz w:val="16"/>
          <w:szCs w:val="16"/>
          <w:lang w:val="en-US" w:eastAsia="el-GR"/>
        </w:rPr>
        <w:t>: 210 72 43 320</w:t>
      </w:r>
    </w:p>
    <w:p w:rsidR="00FE20AB" w:rsidRPr="00FE20AB" w:rsidRDefault="00FE20AB" w:rsidP="00FE20A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20AB">
        <w:rPr>
          <w:rFonts w:ascii="Palatino Linotype" w:eastAsia="Times New Roman" w:hAnsi="Palatino Linotype" w:cs="Arial"/>
          <w:sz w:val="16"/>
          <w:szCs w:val="16"/>
          <w:lang w:val="en-US" w:eastAsia="el-GR"/>
        </w:rPr>
        <w:t xml:space="preserve">E-mail: </w:t>
      </w:r>
      <w:r w:rsidRPr="00FE20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icu.master@med.uoa.gr</w:t>
      </w:r>
    </w:p>
    <w:p w:rsidR="00FE20AB" w:rsidRDefault="00FE20AB" w:rsidP="00FE20AB">
      <w:pPr>
        <w:jc w:val="center"/>
        <w:rPr>
          <w:lang w:val="en-US"/>
        </w:rPr>
      </w:pPr>
    </w:p>
    <w:p w:rsidR="00FE20AB" w:rsidRPr="008727E7" w:rsidRDefault="00FE20AB" w:rsidP="00FE20AB">
      <w:pPr>
        <w:jc w:val="center"/>
        <w:rPr>
          <w:sz w:val="28"/>
          <w:szCs w:val="28"/>
          <w:u w:val="single"/>
          <w:lang w:val="en-US"/>
        </w:rPr>
      </w:pPr>
    </w:p>
    <w:p w:rsidR="00FE20AB" w:rsidRPr="008727E7" w:rsidRDefault="00FE20AB" w:rsidP="00FE20AB">
      <w:pPr>
        <w:jc w:val="center"/>
        <w:rPr>
          <w:sz w:val="28"/>
          <w:szCs w:val="28"/>
          <w:u w:val="single"/>
          <w:lang w:val="en-US"/>
        </w:rPr>
      </w:pPr>
    </w:p>
    <w:p w:rsidR="00FE20AB" w:rsidRPr="008727E7" w:rsidRDefault="00FE20AB" w:rsidP="00FE20AB">
      <w:pPr>
        <w:jc w:val="center"/>
        <w:rPr>
          <w:sz w:val="28"/>
          <w:szCs w:val="28"/>
          <w:u w:val="single"/>
          <w:lang w:val="en-US"/>
        </w:rPr>
      </w:pPr>
    </w:p>
    <w:p w:rsidR="00FE20AB" w:rsidRPr="008727E7" w:rsidRDefault="00FE20AB" w:rsidP="00FE20AB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8727E7">
        <w:rPr>
          <w:rFonts w:ascii="Palatino Linotype" w:hAnsi="Palatino Linotype"/>
          <w:b/>
          <w:sz w:val="28"/>
          <w:szCs w:val="28"/>
          <w:u w:val="single"/>
        </w:rPr>
        <w:t>ΑΝΑΚΟΙΝΩΣΗ</w:t>
      </w:r>
    </w:p>
    <w:p w:rsidR="00647FA6" w:rsidRDefault="00647FA6" w:rsidP="00FE20AB">
      <w:pPr>
        <w:jc w:val="center"/>
        <w:rPr>
          <w:rFonts w:ascii="Palatino Linotype" w:hAnsi="Palatino Linotype"/>
          <w:sz w:val="28"/>
          <w:szCs w:val="28"/>
          <w:u w:val="single"/>
        </w:rPr>
      </w:pPr>
    </w:p>
    <w:p w:rsidR="004F615A" w:rsidRDefault="004F615A" w:rsidP="00F57873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en-US"/>
        </w:rPr>
        <w:t>O</w:t>
      </w:r>
      <w:r>
        <w:rPr>
          <w:rFonts w:ascii="Palatino Linotype" w:hAnsi="Palatino Linotype"/>
          <w:sz w:val="28"/>
          <w:szCs w:val="28"/>
        </w:rPr>
        <w:t xml:space="preserve">ι ΜΦ, ακαδημαϊκού </w:t>
      </w:r>
      <w:proofErr w:type="gramStart"/>
      <w:r>
        <w:rPr>
          <w:rFonts w:ascii="Palatino Linotype" w:hAnsi="Palatino Linotype"/>
          <w:sz w:val="28"/>
          <w:szCs w:val="28"/>
        </w:rPr>
        <w:t xml:space="preserve">έτους </w:t>
      </w:r>
      <w:r w:rsidR="002D7671">
        <w:rPr>
          <w:rFonts w:ascii="Palatino Linotype" w:hAnsi="Palatino Linotype"/>
          <w:sz w:val="28"/>
          <w:szCs w:val="28"/>
        </w:rPr>
        <w:t xml:space="preserve"> 2016</w:t>
      </w:r>
      <w:proofErr w:type="gramEnd"/>
      <w:r w:rsidR="002D7671">
        <w:rPr>
          <w:rFonts w:ascii="Palatino Linotype" w:hAnsi="Palatino Linotype"/>
          <w:sz w:val="28"/>
          <w:szCs w:val="28"/>
        </w:rPr>
        <w:t xml:space="preserve">-2018, που δεν έχουν υποβάλει αίτηση ανάληψης ΔΕ ,να προβούν άμεσα στις ενέργειες που απαιτούνται </w:t>
      </w:r>
      <w:r>
        <w:rPr>
          <w:rFonts w:ascii="Palatino Linotype" w:hAnsi="Palatino Linotype"/>
          <w:sz w:val="28"/>
          <w:szCs w:val="28"/>
        </w:rPr>
        <w:t>για αυτό</w:t>
      </w:r>
      <w:r w:rsidR="002D767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.</w:t>
      </w:r>
    </w:p>
    <w:p w:rsidR="005D4EC8" w:rsidRDefault="005D4EC8" w:rsidP="00F57873">
      <w:pPr>
        <w:jc w:val="both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>Για λεπτομέρειες σχετικά με την διαδικασία, συμβουλευτείτε τον Οδηγό Σπουδών.</w:t>
      </w:r>
    </w:p>
    <w:p w:rsidR="002D7671" w:rsidRDefault="002D7671" w:rsidP="00F57873">
      <w:pPr>
        <w:jc w:val="both"/>
        <w:rPr>
          <w:rFonts w:ascii="Palatino Linotype" w:hAnsi="Palatino Linotype"/>
          <w:sz w:val="28"/>
          <w:szCs w:val="28"/>
        </w:rPr>
      </w:pPr>
    </w:p>
    <w:p w:rsidR="00F57873" w:rsidRDefault="00F57873" w:rsidP="00F57873">
      <w:pPr>
        <w:jc w:val="both"/>
        <w:rPr>
          <w:rFonts w:ascii="Palatino Linotype" w:hAnsi="Palatino Linotype"/>
          <w:sz w:val="28"/>
          <w:szCs w:val="28"/>
        </w:rPr>
      </w:pPr>
    </w:p>
    <w:p w:rsidR="00F57873" w:rsidRPr="00C868A1" w:rsidRDefault="00E1787B" w:rsidP="00F57873">
      <w:pPr>
        <w:jc w:val="center"/>
        <w:rPr>
          <w:rFonts w:ascii="Palatino Linotype" w:hAnsi="Palatino Linotype" w:cs="Arial"/>
          <w:sz w:val="28"/>
          <w:szCs w:val="28"/>
        </w:rPr>
      </w:pPr>
      <w:r w:rsidRPr="0090676E">
        <w:rPr>
          <w:rFonts w:ascii="Palatino Linotype" w:hAnsi="Palatino Linotype" w:cs="Arial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2D79BBF2" wp14:editId="322C0B2E">
            <wp:simplePos x="0" y="0"/>
            <wp:positionH relativeFrom="column">
              <wp:posOffset>2124075</wp:posOffset>
            </wp:positionH>
            <wp:positionV relativeFrom="paragraph">
              <wp:posOffset>215900</wp:posOffset>
            </wp:positionV>
            <wp:extent cx="2495550" cy="2630805"/>
            <wp:effectExtent l="0" t="0" r="0" b="635"/>
            <wp:wrapNone/>
            <wp:docPr id="1" name="Εικόνα 1" descr="C:\Users\xenofon\Desktop\PGP ICU and EN\ΥΠΟΓΡΑΦΕΣ\Υπογραφή Γιολάντ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nofon\Desktop\PGP ICU and EN\ΥΠΟΓΡΑΦΕΣ\Υπογραφή Γιολάντ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873" w:rsidRPr="00C868A1">
        <w:rPr>
          <w:rFonts w:ascii="Palatino Linotype" w:hAnsi="Palatino Linotype" w:cs="Arial"/>
          <w:sz w:val="28"/>
          <w:szCs w:val="28"/>
        </w:rPr>
        <w:t xml:space="preserve">Για την  Γραμματεία Μεταπτυχιακών Σπουδών </w:t>
      </w:r>
    </w:p>
    <w:p w:rsidR="00F57873" w:rsidRPr="00C868A1" w:rsidRDefault="00F57873" w:rsidP="00F57873">
      <w:pPr>
        <w:jc w:val="center"/>
        <w:rPr>
          <w:rFonts w:ascii="Palatino Linotype" w:hAnsi="Palatino Linotype" w:cs="Arial"/>
          <w:sz w:val="28"/>
          <w:szCs w:val="28"/>
        </w:rPr>
      </w:pPr>
      <w:r w:rsidRPr="00C868A1">
        <w:rPr>
          <w:rFonts w:ascii="Palatino Linotype" w:hAnsi="Palatino Linotype" w:cs="Arial"/>
          <w:sz w:val="28"/>
          <w:szCs w:val="28"/>
        </w:rPr>
        <w:t>ΠΜΣ «Μονάδες Εντατικής Θεραπείας»</w:t>
      </w:r>
    </w:p>
    <w:p w:rsidR="00F57873" w:rsidRPr="00C868A1" w:rsidRDefault="00F57873" w:rsidP="00F57873">
      <w:pPr>
        <w:jc w:val="center"/>
        <w:rPr>
          <w:rFonts w:ascii="Palatino Linotype" w:hAnsi="Palatino Linotype" w:cs="Arial"/>
          <w:sz w:val="28"/>
          <w:szCs w:val="28"/>
        </w:rPr>
      </w:pPr>
    </w:p>
    <w:p w:rsidR="00F57873" w:rsidRPr="00C868A1" w:rsidRDefault="00F57873" w:rsidP="00F57873">
      <w:pPr>
        <w:jc w:val="center"/>
        <w:rPr>
          <w:rFonts w:ascii="Palatino Linotype" w:hAnsi="Palatino Linotype" w:cs="Arial"/>
          <w:sz w:val="28"/>
          <w:szCs w:val="28"/>
        </w:rPr>
      </w:pPr>
    </w:p>
    <w:p w:rsidR="00F57873" w:rsidRPr="00CA24A9" w:rsidRDefault="00F57873" w:rsidP="00F57873">
      <w:pPr>
        <w:jc w:val="center"/>
        <w:rPr>
          <w:rFonts w:ascii="Palatino Linotype" w:hAnsi="Palatino Linotype" w:cs="Arial"/>
          <w:sz w:val="28"/>
          <w:szCs w:val="28"/>
        </w:rPr>
      </w:pPr>
      <w:r w:rsidRPr="00C868A1">
        <w:rPr>
          <w:rFonts w:ascii="Palatino Linotype" w:hAnsi="Palatino Linotype" w:cs="Arial"/>
          <w:sz w:val="28"/>
          <w:szCs w:val="28"/>
        </w:rPr>
        <w:t>Παναγιώτα Μάστορα</w:t>
      </w:r>
    </w:p>
    <w:p w:rsidR="00F57873" w:rsidRPr="00FE20AB" w:rsidRDefault="00F57873" w:rsidP="00F57873">
      <w:pPr>
        <w:jc w:val="both"/>
        <w:rPr>
          <w:rFonts w:ascii="Palatino Linotype" w:hAnsi="Palatino Linotype"/>
          <w:sz w:val="28"/>
          <w:szCs w:val="28"/>
        </w:rPr>
      </w:pPr>
    </w:p>
    <w:sectPr w:rsidR="00F57873" w:rsidRPr="00FE20AB" w:rsidSect="00FE20AB">
      <w:pgSz w:w="11906" w:h="16838"/>
      <w:pgMar w:top="568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AB"/>
    <w:rsid w:val="00047F46"/>
    <w:rsid w:val="000E7546"/>
    <w:rsid w:val="002D7671"/>
    <w:rsid w:val="00316920"/>
    <w:rsid w:val="004F615A"/>
    <w:rsid w:val="005D4EC8"/>
    <w:rsid w:val="00647FA6"/>
    <w:rsid w:val="008727E7"/>
    <w:rsid w:val="00BF09DE"/>
    <w:rsid w:val="00C00D31"/>
    <w:rsid w:val="00C406B6"/>
    <w:rsid w:val="00E1787B"/>
    <w:rsid w:val="00F57873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759D"/>
  <w15:chartTrackingRefBased/>
  <w15:docId w15:val="{086EAFBE-925B-43AD-ABD9-0A0A7CF9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7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4</cp:revision>
  <cp:lastPrinted>2018-05-14T06:46:00Z</cp:lastPrinted>
  <dcterms:created xsi:type="dcterms:W3CDTF">2018-05-11T08:12:00Z</dcterms:created>
  <dcterms:modified xsi:type="dcterms:W3CDTF">2018-05-14T06:55:00Z</dcterms:modified>
</cp:coreProperties>
</file>