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D1" w:rsidRDefault="00CA0DD1" w:rsidP="007C3F3C">
      <w:pPr>
        <w:jc w:val="center"/>
        <w:rPr>
          <w:rFonts w:ascii="Palatino Linotype" w:hAnsi="Palatino Linotype" w:cs="Arial"/>
          <w:b/>
          <w:u w:val="single"/>
        </w:rPr>
      </w:pPr>
      <w:r w:rsidRPr="00757496">
        <w:rPr>
          <w:rFonts w:ascii="Palatino Linotype" w:hAnsi="Palatino Linotype" w:cs="Arial"/>
          <w:b/>
          <w:u w:val="single"/>
        </w:rPr>
        <w:t xml:space="preserve">ΑΝΑΚΟΙΝΩΣΗ </w:t>
      </w:r>
    </w:p>
    <w:p w:rsidR="0011058B" w:rsidRDefault="0011058B" w:rsidP="007C3F3C">
      <w:pPr>
        <w:jc w:val="center"/>
        <w:rPr>
          <w:rFonts w:ascii="Palatino Linotype" w:hAnsi="Palatino Linotype" w:cs="Arial"/>
          <w:b/>
          <w:u w:val="single"/>
        </w:rPr>
      </w:pPr>
      <w:r>
        <w:rPr>
          <w:rFonts w:ascii="Palatino Linotype" w:hAnsi="Palatino Linotype" w:cs="Arial"/>
          <w:b/>
          <w:u w:val="single"/>
        </w:rPr>
        <w:t xml:space="preserve">ΕΞΕΤΑΣΤΙΚΗ ΠΕΡΙΟΔΟΣ </w:t>
      </w:r>
    </w:p>
    <w:p w:rsidR="0011058B" w:rsidRDefault="0011058B" w:rsidP="007C3F3C">
      <w:pPr>
        <w:jc w:val="center"/>
        <w:rPr>
          <w:rFonts w:ascii="Palatino Linotype" w:hAnsi="Palatino Linotype" w:cs="Arial"/>
          <w:b/>
          <w:u w:val="single"/>
        </w:rPr>
      </w:pPr>
      <w:r>
        <w:rPr>
          <w:rFonts w:ascii="Palatino Linotype" w:hAnsi="Palatino Linotype" w:cs="Arial"/>
          <w:b/>
          <w:u w:val="single"/>
        </w:rPr>
        <w:t xml:space="preserve">ΔΕΥΤΕΡΑ </w:t>
      </w:r>
      <w:r w:rsidR="000F433D">
        <w:rPr>
          <w:rFonts w:ascii="Palatino Linotype" w:hAnsi="Palatino Linotype" w:cs="Arial"/>
          <w:b/>
          <w:u w:val="single"/>
          <w:lang w:val="en-US"/>
        </w:rPr>
        <w:t>26</w:t>
      </w:r>
      <w:r w:rsidR="007761B5">
        <w:rPr>
          <w:rFonts w:ascii="Palatino Linotype" w:hAnsi="Palatino Linotype" w:cs="Arial"/>
          <w:b/>
          <w:u w:val="single"/>
        </w:rPr>
        <w:t>-0</w:t>
      </w:r>
      <w:r w:rsidR="000F433D">
        <w:rPr>
          <w:rFonts w:ascii="Palatino Linotype" w:hAnsi="Palatino Linotype" w:cs="Arial"/>
          <w:b/>
          <w:u w:val="single"/>
          <w:lang w:val="en-US"/>
        </w:rPr>
        <w:t>6</w:t>
      </w:r>
      <w:r w:rsidR="007761B5">
        <w:rPr>
          <w:rFonts w:ascii="Palatino Linotype" w:hAnsi="Palatino Linotype" w:cs="Arial"/>
          <w:b/>
          <w:u w:val="single"/>
        </w:rPr>
        <w:t xml:space="preserve">-2017 ΕΩΣ ΚΑΙ ΠΑΡΑΣΚΕΥΗ </w:t>
      </w:r>
      <w:r w:rsidR="000F433D">
        <w:rPr>
          <w:rFonts w:ascii="Palatino Linotype" w:hAnsi="Palatino Linotype" w:cs="Arial"/>
          <w:b/>
          <w:u w:val="single"/>
          <w:lang w:val="en-US"/>
        </w:rPr>
        <w:t>07</w:t>
      </w:r>
      <w:r w:rsidR="000F433D">
        <w:rPr>
          <w:rFonts w:ascii="Palatino Linotype" w:hAnsi="Palatino Linotype" w:cs="Arial"/>
          <w:b/>
          <w:u w:val="single"/>
        </w:rPr>
        <w:t>-07</w:t>
      </w:r>
      <w:r w:rsidR="007761B5">
        <w:rPr>
          <w:rFonts w:ascii="Palatino Linotype" w:hAnsi="Palatino Linotype" w:cs="Arial"/>
          <w:b/>
          <w:u w:val="single"/>
        </w:rPr>
        <w:t>-2017</w:t>
      </w:r>
    </w:p>
    <w:p w:rsidR="007761B5" w:rsidRDefault="007761B5" w:rsidP="007C3F3C">
      <w:pPr>
        <w:jc w:val="center"/>
        <w:rPr>
          <w:rFonts w:ascii="Palatino Linotype" w:hAnsi="Palatino Linotype" w:cs="Arial"/>
          <w:b/>
          <w:u w:val="singl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691"/>
      </w:tblGrid>
      <w:tr w:rsidR="000F433D" w:rsidRPr="00C216B2" w:rsidTr="000F433D">
        <w:tc>
          <w:tcPr>
            <w:tcW w:w="2660" w:type="dxa"/>
            <w:shd w:val="clear" w:color="auto" w:fill="C0504D" w:themeFill="accent2"/>
            <w:vAlign w:val="center"/>
          </w:tcPr>
          <w:p w:rsidR="000F433D" w:rsidRPr="00C216B2" w:rsidRDefault="000F433D" w:rsidP="00346A01">
            <w:pPr>
              <w:jc w:val="center"/>
              <w:rPr>
                <w:rFonts w:ascii="Palatino Linotype" w:hAnsi="Palatino Linotype" w:cs="Arial"/>
                <w:b/>
                <w:color w:val="FFFFFF" w:themeColor="background1"/>
                <w:sz w:val="20"/>
                <w:szCs w:val="20"/>
              </w:rPr>
            </w:pPr>
            <w:r w:rsidRPr="00C216B2">
              <w:rPr>
                <w:rFonts w:ascii="Palatino Linotype" w:hAnsi="Palatino Linotype" w:cs="Arial"/>
                <w:b/>
                <w:color w:val="FFFFFF" w:themeColor="background1"/>
                <w:sz w:val="20"/>
                <w:szCs w:val="20"/>
              </w:rPr>
              <w:t>ΑΙΘΟΥΣΕΣ ΕΞΕΤΑΣΕΩΝ</w:t>
            </w:r>
          </w:p>
        </w:tc>
        <w:tc>
          <w:tcPr>
            <w:tcW w:w="6691" w:type="dxa"/>
            <w:shd w:val="clear" w:color="auto" w:fill="C0504D" w:themeFill="accent2"/>
            <w:vAlign w:val="center"/>
          </w:tcPr>
          <w:p w:rsidR="000F433D" w:rsidRPr="00C216B2" w:rsidRDefault="000F433D" w:rsidP="00346A01">
            <w:pPr>
              <w:jc w:val="center"/>
              <w:rPr>
                <w:rFonts w:ascii="Palatino Linotype" w:hAnsi="Palatino Linotype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color w:val="FFFFFF" w:themeColor="background1"/>
                <w:sz w:val="20"/>
                <w:szCs w:val="20"/>
              </w:rPr>
              <w:t>Β</w:t>
            </w:r>
            <w:r w:rsidRPr="00C216B2">
              <w:rPr>
                <w:rFonts w:ascii="Palatino Linotype" w:hAnsi="Palatino Linotype" w:cs="Arial"/>
                <w:b/>
                <w:color w:val="FFFFFF" w:themeColor="background1"/>
                <w:sz w:val="20"/>
                <w:szCs w:val="20"/>
              </w:rPr>
              <w:t>΄ ΕΞΑΜΗΝΟ</w:t>
            </w:r>
          </w:p>
        </w:tc>
      </w:tr>
      <w:tr w:rsidR="000F433D" w:rsidRPr="00757496" w:rsidTr="000F433D">
        <w:tc>
          <w:tcPr>
            <w:tcW w:w="2660" w:type="dxa"/>
            <w:vAlign w:val="center"/>
          </w:tcPr>
          <w:p w:rsidR="000F433D" w:rsidRPr="00570F6A" w:rsidRDefault="000F433D" w:rsidP="00346A01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70F6A">
              <w:rPr>
                <w:rFonts w:ascii="Palatino Linotype" w:hAnsi="Palatino Linotype" w:cs="Arial"/>
                <w:b/>
                <w:sz w:val="20"/>
                <w:szCs w:val="20"/>
              </w:rPr>
              <w:t>ΝΟΣ/ΚΕΣ ΕΙΔΙΚΟΤΗΤΕΣ (6</w:t>
            </w:r>
            <w:r w:rsidRPr="00570F6A">
              <w:rPr>
                <w:rFonts w:ascii="Palatino Linotype" w:hAnsi="Palatino Linotype" w:cs="Arial"/>
                <w:b/>
                <w:sz w:val="20"/>
                <w:szCs w:val="20"/>
                <w:vertAlign w:val="superscript"/>
              </w:rPr>
              <w:t>ος</w:t>
            </w:r>
            <w:r w:rsidRPr="00570F6A">
              <w:rPr>
                <w:rFonts w:ascii="Palatino Linotype" w:hAnsi="Palatino Linotype" w:cs="Arial"/>
                <w:b/>
                <w:sz w:val="20"/>
                <w:szCs w:val="20"/>
              </w:rPr>
              <w:t>)</w:t>
            </w:r>
          </w:p>
        </w:tc>
        <w:tc>
          <w:tcPr>
            <w:tcW w:w="6691" w:type="dxa"/>
            <w:vAlign w:val="center"/>
          </w:tcPr>
          <w:p w:rsidR="000F433D" w:rsidRPr="007761B5" w:rsidRDefault="000F433D" w:rsidP="00346A01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7761B5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Από </w:t>
            </w:r>
          </w:p>
          <w:p w:rsidR="000F433D" w:rsidRDefault="000F433D" w:rsidP="00346A01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7761B5">
              <w:rPr>
                <w:rFonts w:ascii="Palatino Linotype" w:hAnsi="Palatino Linotype" w:cs="Arial"/>
                <w:b/>
                <w:sz w:val="20"/>
                <w:szCs w:val="20"/>
              </w:rPr>
              <w:t>Αθανασούλα Ιωάννα-Ευαγγελία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</w:p>
          <w:p w:rsidR="000F433D" w:rsidRPr="00C216B2" w:rsidRDefault="000F433D" w:rsidP="00346A01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(ΑΜ: 20160209</w:t>
            </w:r>
            <w:r w:rsidRPr="00C216B2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) </w:t>
            </w:r>
          </w:p>
          <w:p w:rsidR="000F433D" w:rsidRPr="007761B5" w:rsidRDefault="000F433D" w:rsidP="00346A01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7761B5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έως και </w:t>
            </w:r>
          </w:p>
          <w:p w:rsidR="000F433D" w:rsidRDefault="000F433D" w:rsidP="007761B5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7761B5">
              <w:rPr>
                <w:rFonts w:ascii="Palatino Linotype" w:hAnsi="Palatino Linotype" w:cs="Arial"/>
                <w:b/>
                <w:sz w:val="20"/>
                <w:szCs w:val="20"/>
              </w:rPr>
              <w:t>Λαμπράκης Μιχαήλ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</w:p>
          <w:p w:rsidR="000F433D" w:rsidRPr="00570F6A" w:rsidRDefault="000F433D" w:rsidP="007761B5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(ΑΜ: 20160231)</w:t>
            </w:r>
          </w:p>
        </w:tc>
      </w:tr>
      <w:tr w:rsidR="000F433D" w:rsidRPr="00757496" w:rsidTr="000F433D">
        <w:tc>
          <w:tcPr>
            <w:tcW w:w="2660" w:type="dxa"/>
            <w:vAlign w:val="center"/>
          </w:tcPr>
          <w:p w:rsidR="000F433D" w:rsidRPr="00570F6A" w:rsidRDefault="000F433D" w:rsidP="00346A01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ΟΙΚΟΣ ΑΔΕΡΦΩΝ</w:t>
            </w:r>
          </w:p>
          <w:p w:rsidR="000F433D" w:rsidRDefault="000F433D" w:rsidP="002B4264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ΑΙΘΟΥΣΑ ΣΧΟΛΗΣ</w:t>
            </w:r>
          </w:p>
          <w:p w:rsidR="000F433D" w:rsidRPr="00570F6A" w:rsidRDefault="000F433D" w:rsidP="002B4264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70F6A">
              <w:rPr>
                <w:rFonts w:ascii="Palatino Linotype" w:hAnsi="Palatino Linotype" w:cs="Arial"/>
                <w:b/>
                <w:sz w:val="20"/>
                <w:szCs w:val="20"/>
              </w:rPr>
              <w:t>(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>2</w:t>
            </w:r>
            <w:r w:rsidRPr="00570F6A">
              <w:rPr>
                <w:rFonts w:ascii="Palatino Linotype" w:hAnsi="Palatino Linotype" w:cs="Arial"/>
                <w:b/>
                <w:sz w:val="20"/>
                <w:szCs w:val="20"/>
                <w:vertAlign w:val="superscript"/>
              </w:rPr>
              <w:t>ος</w:t>
            </w:r>
            <w:r w:rsidRPr="00570F6A">
              <w:rPr>
                <w:rFonts w:ascii="Palatino Linotype" w:hAnsi="Palatino Linotype" w:cs="Arial"/>
                <w:b/>
                <w:sz w:val="20"/>
                <w:szCs w:val="20"/>
              </w:rPr>
              <w:t>)</w:t>
            </w:r>
          </w:p>
        </w:tc>
        <w:tc>
          <w:tcPr>
            <w:tcW w:w="6691" w:type="dxa"/>
            <w:vAlign w:val="center"/>
          </w:tcPr>
          <w:p w:rsidR="000F433D" w:rsidRPr="007761B5" w:rsidRDefault="000F433D" w:rsidP="00346A01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7761B5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Από </w:t>
            </w:r>
          </w:p>
          <w:p w:rsidR="000F433D" w:rsidRDefault="000F433D" w:rsidP="00346A01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7761B5">
              <w:rPr>
                <w:rFonts w:ascii="Palatino Linotype" w:hAnsi="Palatino Linotype" w:cs="Arial"/>
                <w:b/>
                <w:sz w:val="20"/>
                <w:szCs w:val="20"/>
              </w:rPr>
              <w:t>Μαρινάκη Χρυσούλα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</w:p>
          <w:p w:rsidR="000F433D" w:rsidRPr="00C216B2" w:rsidRDefault="000F433D" w:rsidP="00346A01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(ΑΜ: 20160232</w:t>
            </w:r>
            <w:r w:rsidRPr="00C216B2">
              <w:rPr>
                <w:rFonts w:ascii="Palatino Linotype" w:hAnsi="Palatino Linotype" w:cs="Arial"/>
                <w:b/>
                <w:sz w:val="20"/>
                <w:szCs w:val="20"/>
              </w:rPr>
              <w:t>)</w:t>
            </w:r>
          </w:p>
          <w:p w:rsidR="000F433D" w:rsidRPr="007761B5" w:rsidRDefault="000F433D" w:rsidP="00346A01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7761B5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έως και </w:t>
            </w:r>
          </w:p>
          <w:p w:rsidR="000F433D" w:rsidRDefault="000F433D" w:rsidP="00346A01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7761B5">
              <w:rPr>
                <w:rFonts w:ascii="Palatino Linotype" w:hAnsi="Palatino Linotype" w:cs="Arial"/>
                <w:b/>
                <w:sz w:val="20"/>
                <w:szCs w:val="20"/>
              </w:rPr>
              <w:t>Μπαφαλούκου Όλγα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</w:p>
          <w:p w:rsidR="000F433D" w:rsidRDefault="000F433D" w:rsidP="00346A01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(ΑΜ: 2014088</w:t>
            </w:r>
            <w:r w:rsidRPr="00C216B2">
              <w:rPr>
                <w:rFonts w:ascii="Palatino Linotype" w:hAnsi="Palatino Linotype" w:cs="Arial"/>
                <w:b/>
                <w:sz w:val="20"/>
                <w:szCs w:val="20"/>
              </w:rPr>
              <w:t>)</w:t>
            </w:r>
          </w:p>
          <w:p w:rsidR="000F433D" w:rsidRPr="00570F6A" w:rsidRDefault="000F433D" w:rsidP="00346A01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:rsidR="0011058B" w:rsidRPr="00757496" w:rsidRDefault="0011058B" w:rsidP="007C3F3C">
      <w:pPr>
        <w:jc w:val="center"/>
        <w:rPr>
          <w:rFonts w:ascii="Palatino Linotype" w:hAnsi="Palatino Linotype" w:cs="Arial"/>
          <w:b/>
          <w:u w:val="single"/>
        </w:rPr>
      </w:pPr>
    </w:p>
    <w:p w:rsidR="00CA0DD1" w:rsidRPr="00757496" w:rsidRDefault="00CA0DD1" w:rsidP="007C3F3C">
      <w:pPr>
        <w:ind w:left="360"/>
        <w:jc w:val="center"/>
        <w:rPr>
          <w:rFonts w:ascii="Palatino Linotype" w:hAnsi="Palatino Linotype" w:cs="Arial"/>
          <w:sz w:val="20"/>
          <w:szCs w:val="20"/>
        </w:rPr>
      </w:pPr>
    </w:p>
    <w:p w:rsidR="00CA0DD1" w:rsidRPr="00FF285A" w:rsidRDefault="00CA0DD1" w:rsidP="007C3F3C">
      <w:pPr>
        <w:numPr>
          <w:ilvl w:val="0"/>
          <w:numId w:val="2"/>
        </w:numPr>
        <w:jc w:val="center"/>
        <w:rPr>
          <w:rFonts w:ascii="Palatino Linotype" w:hAnsi="Palatino Linotype"/>
        </w:rPr>
      </w:pPr>
      <w:r w:rsidRPr="00C216B2">
        <w:rPr>
          <w:rFonts w:ascii="Palatino Linotype" w:hAnsi="Palatino Linotype" w:cs="Arial"/>
          <w:b/>
          <w:sz w:val="20"/>
          <w:szCs w:val="20"/>
        </w:rPr>
        <w:t>ΠΡΟΣΟΧΗ</w:t>
      </w:r>
      <w:r w:rsidRPr="00C216B2">
        <w:rPr>
          <w:rFonts w:ascii="Palatino Linotype" w:hAnsi="Palatino Linotype" w:cs="Arial"/>
          <w:sz w:val="20"/>
          <w:szCs w:val="20"/>
        </w:rPr>
        <w:t>: ΟΛΟΙ</w:t>
      </w:r>
      <w:r w:rsidRPr="00757496">
        <w:rPr>
          <w:rFonts w:ascii="Palatino Linotype" w:hAnsi="Palatino Linotype" w:cs="Arial"/>
          <w:sz w:val="20"/>
          <w:szCs w:val="20"/>
        </w:rPr>
        <w:t xml:space="preserve">  ΟΙ ΦΟΙΤΗΤΕΣ </w:t>
      </w:r>
      <w:r w:rsidRPr="00757496">
        <w:rPr>
          <w:rFonts w:ascii="Palatino Linotype" w:hAnsi="Palatino Linotype" w:cs="Arial"/>
          <w:b/>
          <w:sz w:val="20"/>
          <w:szCs w:val="20"/>
          <w:u w:val="single"/>
        </w:rPr>
        <w:t>ΠΟΥ ΕΠΑΝΕΞΕΤΑΖΟΝΤΑΙ</w:t>
      </w:r>
      <w:r w:rsidRPr="00757496">
        <w:rPr>
          <w:rFonts w:ascii="Palatino Linotype" w:hAnsi="Palatino Linotype" w:cs="Arial"/>
          <w:sz w:val="20"/>
          <w:szCs w:val="20"/>
        </w:rPr>
        <w:t xml:space="preserve"> ΣΤΑ ΜΑΘΗΜΑΤΑ </w:t>
      </w:r>
      <w:r w:rsidR="007C3F3C">
        <w:rPr>
          <w:rFonts w:ascii="Palatino Linotype" w:hAnsi="Palatino Linotype" w:cs="Arial"/>
          <w:b/>
          <w:sz w:val="20"/>
          <w:szCs w:val="20"/>
        </w:rPr>
        <w:t>ΕΞΕΤΑΖΟΝΤΑΙ</w:t>
      </w:r>
      <w:r w:rsidRPr="00757496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757496">
        <w:rPr>
          <w:rFonts w:ascii="Palatino Linotype" w:hAnsi="Palatino Linotype" w:cs="Arial"/>
          <w:sz w:val="20"/>
          <w:szCs w:val="20"/>
        </w:rPr>
        <w:t>ΣΤΟΝ 6</w:t>
      </w:r>
      <w:r w:rsidRPr="00757496">
        <w:rPr>
          <w:rFonts w:ascii="Palatino Linotype" w:hAnsi="Palatino Linotype" w:cs="Arial"/>
          <w:sz w:val="20"/>
          <w:szCs w:val="20"/>
          <w:vertAlign w:val="superscript"/>
        </w:rPr>
        <w:t>ο</w:t>
      </w:r>
      <w:r w:rsidRPr="00757496">
        <w:rPr>
          <w:rFonts w:ascii="Palatino Linotype" w:hAnsi="Palatino Linotype" w:cs="Arial"/>
          <w:sz w:val="20"/>
          <w:szCs w:val="20"/>
        </w:rPr>
        <w:t xml:space="preserve">  ΟΡΟΦΟ ΣΤΙΣ ΑΙΘΟΥΣΕΣ ΤΩΝ ΝΟΣΗΛΕΥΤΙΚΩΝ ΕΙΔΙΚΟΤΗΤΩΝ </w:t>
      </w:r>
      <w:bookmarkStart w:id="0" w:name="_GoBack"/>
      <w:bookmarkEnd w:id="0"/>
    </w:p>
    <w:sectPr w:rsidR="00CA0DD1" w:rsidRPr="00FF285A" w:rsidSect="00757496">
      <w:headerReference w:type="default" r:id="rId7"/>
      <w:pgSz w:w="11906" w:h="16838"/>
      <w:pgMar w:top="1440" w:right="566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1EF" w:rsidRDefault="002301EF" w:rsidP="00757496">
      <w:r>
        <w:separator/>
      </w:r>
    </w:p>
  </w:endnote>
  <w:endnote w:type="continuationSeparator" w:id="0">
    <w:p w:rsidR="002301EF" w:rsidRDefault="002301EF" w:rsidP="00757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1EF" w:rsidRDefault="002301EF" w:rsidP="00757496">
      <w:r>
        <w:separator/>
      </w:r>
    </w:p>
  </w:footnote>
  <w:footnote w:type="continuationSeparator" w:id="0">
    <w:p w:rsidR="002301EF" w:rsidRDefault="002301EF" w:rsidP="007574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DD1" w:rsidRPr="00757496" w:rsidRDefault="00CA0DD1" w:rsidP="006255C2">
    <w:pPr>
      <w:pStyle w:val="a7"/>
      <w:jc w:val="left"/>
      <w:rPr>
        <w:rFonts w:ascii="Palatino Linotype" w:hAnsi="Palatino Linotype" w:cs="Arial"/>
        <w:sz w:val="16"/>
        <w:szCs w:val="16"/>
        <w:lang w:val="el-GR"/>
      </w:rPr>
    </w:pPr>
    <w:r w:rsidRPr="00757496">
      <w:rPr>
        <w:rFonts w:ascii="Palatino Linotype" w:hAnsi="Palatino Linotype" w:cs="Arial"/>
        <w:sz w:val="16"/>
        <w:szCs w:val="16"/>
        <w:lang w:val="el-GR"/>
      </w:rPr>
      <w:t>ΕΘΝΙΚΟ ΚΑΙ ΚΑΠΟΔΙΣΤΡΙΑΚΟ</w:t>
    </w:r>
  </w:p>
  <w:p w:rsidR="00CA0DD1" w:rsidRPr="00757496" w:rsidRDefault="00CA0DD1" w:rsidP="006255C2">
    <w:pPr>
      <w:pStyle w:val="a7"/>
      <w:jc w:val="left"/>
      <w:rPr>
        <w:rFonts w:ascii="Palatino Linotype" w:hAnsi="Palatino Linotype" w:cs="Arial"/>
        <w:sz w:val="16"/>
        <w:szCs w:val="16"/>
        <w:lang w:val="el-GR"/>
      </w:rPr>
    </w:pPr>
    <w:r w:rsidRPr="00757496">
      <w:rPr>
        <w:rFonts w:ascii="Palatino Linotype" w:hAnsi="Palatino Linotype" w:cs="Arial"/>
        <w:sz w:val="16"/>
        <w:szCs w:val="16"/>
        <w:lang w:val="el-GR"/>
      </w:rPr>
      <w:t xml:space="preserve"> </w:t>
    </w:r>
    <w:r w:rsidR="008D3CDC">
      <w:rPr>
        <w:rFonts w:ascii="Palatino Linotype" w:hAnsi="Palatino Linotype" w:cs="Arial"/>
        <w:noProof/>
        <w:sz w:val="16"/>
        <w:szCs w:val="16"/>
        <w:lang w:val="el-GR" w:eastAsia="el-GR"/>
      </w:rPr>
      <w:drawing>
        <wp:inline distT="0" distB="0" distL="0" distR="0">
          <wp:extent cx="567690" cy="732790"/>
          <wp:effectExtent l="19050" t="0" r="3810" b="0"/>
          <wp:docPr id="1" name="0 - Εικόνα" descr="Θεά Αθην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Θεά Αθηνά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732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57496">
      <w:rPr>
        <w:rFonts w:ascii="Palatino Linotype" w:hAnsi="Palatino Linotype" w:cs="Arial"/>
        <w:sz w:val="16"/>
        <w:szCs w:val="16"/>
        <w:lang w:val="el-GR"/>
      </w:rPr>
      <w:tab/>
    </w:r>
    <w:r w:rsidRPr="00757496">
      <w:rPr>
        <w:rFonts w:ascii="Palatino Linotype" w:hAnsi="Palatino Linotype" w:cs="Arial"/>
        <w:sz w:val="16"/>
        <w:szCs w:val="16"/>
        <w:lang w:val="el-GR"/>
      </w:rPr>
      <w:tab/>
    </w:r>
    <w:r w:rsidRPr="00757496">
      <w:rPr>
        <w:rFonts w:ascii="Palatino Linotype" w:hAnsi="Palatino Linotype" w:cs="Arial"/>
        <w:sz w:val="16"/>
        <w:szCs w:val="16"/>
        <w:lang w:val="el-GR"/>
      </w:rPr>
      <w:tab/>
    </w:r>
  </w:p>
  <w:p w:rsidR="00CA0DD1" w:rsidRPr="00757496" w:rsidRDefault="00CA0DD1" w:rsidP="006255C2">
    <w:pPr>
      <w:pStyle w:val="a7"/>
      <w:jc w:val="left"/>
      <w:rPr>
        <w:rFonts w:ascii="Palatino Linotype" w:hAnsi="Palatino Linotype" w:cs="Arial"/>
        <w:sz w:val="16"/>
        <w:szCs w:val="16"/>
        <w:lang w:val="el-GR"/>
      </w:rPr>
    </w:pPr>
    <w:r w:rsidRPr="00757496">
      <w:rPr>
        <w:rFonts w:ascii="Palatino Linotype" w:hAnsi="Palatino Linotype" w:cs="Arial"/>
        <w:sz w:val="16"/>
        <w:szCs w:val="16"/>
        <w:lang w:val="el-GR"/>
      </w:rPr>
      <w:t>ΠΑΝΕΠΙΣΤΗΜΙΟ ΑΘΗΝΩΝ</w:t>
    </w:r>
  </w:p>
  <w:p w:rsidR="00CA0DD1" w:rsidRPr="00757496" w:rsidRDefault="00CA0DD1" w:rsidP="006255C2">
    <w:pPr>
      <w:pStyle w:val="a7"/>
      <w:ind w:right="-807"/>
      <w:jc w:val="left"/>
      <w:rPr>
        <w:rFonts w:ascii="Palatino Linotype" w:hAnsi="Palatino Linotype" w:cs="Arial"/>
        <w:sz w:val="16"/>
        <w:szCs w:val="16"/>
        <w:lang w:val="el-GR"/>
      </w:rPr>
    </w:pPr>
    <w:r w:rsidRPr="00757496">
      <w:rPr>
        <w:rFonts w:ascii="Palatino Linotype" w:hAnsi="Palatino Linotype" w:cs="Arial"/>
        <w:sz w:val="16"/>
        <w:szCs w:val="16"/>
        <w:lang w:val="el-GR"/>
      </w:rPr>
      <w:t xml:space="preserve">ΠΡΟΓΡΑΜΜΑ ΜΕΤΑΠΤΥΧΙΑΚΩΝ ΣΠΟΥΔΩΝ </w:t>
    </w:r>
  </w:p>
  <w:p w:rsidR="00CA0DD1" w:rsidRPr="00757496" w:rsidRDefault="00CA0DD1" w:rsidP="006255C2">
    <w:pPr>
      <w:pStyle w:val="a7"/>
      <w:ind w:right="-807"/>
      <w:jc w:val="left"/>
      <w:rPr>
        <w:rFonts w:ascii="Palatino Linotype" w:hAnsi="Palatino Linotype" w:cs="Arial"/>
        <w:iCs/>
        <w:sz w:val="16"/>
        <w:szCs w:val="16"/>
        <w:lang w:val="el-GR"/>
      </w:rPr>
    </w:pPr>
    <w:r w:rsidRPr="00757496">
      <w:rPr>
        <w:rFonts w:ascii="Palatino Linotype" w:hAnsi="Palatino Linotype" w:cs="Arial"/>
        <w:iCs/>
        <w:sz w:val="16"/>
        <w:szCs w:val="16"/>
        <w:lang w:val="el-GR"/>
      </w:rPr>
      <w:t xml:space="preserve">ΜΟΝΑΔΕΣ ΕΝΤΑΤΙΚΗΣ ΘΕΡΑΠΕΙΑΣ </w:t>
    </w:r>
  </w:p>
  <w:p w:rsidR="00CA0DD1" w:rsidRPr="00FF285A" w:rsidRDefault="00CA0DD1" w:rsidP="006255C2">
    <w:pPr>
      <w:pStyle w:val="a5"/>
      <w:rPr>
        <w:rFonts w:ascii="Palatino Linotype" w:hAnsi="Palatino Linotype" w:cs="Arial"/>
        <w:sz w:val="16"/>
        <w:szCs w:val="16"/>
        <w:lang w:val="en-US"/>
      </w:rPr>
    </w:pPr>
    <w:r w:rsidRPr="00757496">
      <w:rPr>
        <w:rFonts w:ascii="Palatino Linotype" w:hAnsi="Palatino Linotype" w:cs="Arial"/>
        <w:sz w:val="16"/>
        <w:szCs w:val="16"/>
      </w:rPr>
      <w:t>Τηλέφωνο</w:t>
    </w:r>
    <w:r w:rsidRPr="00FF285A">
      <w:rPr>
        <w:rFonts w:ascii="Palatino Linotype" w:hAnsi="Palatino Linotype" w:cs="Arial"/>
        <w:sz w:val="16"/>
        <w:szCs w:val="16"/>
        <w:lang w:val="en-US"/>
      </w:rPr>
      <w:t>: 210 72 43 320</w:t>
    </w:r>
  </w:p>
  <w:p w:rsidR="00CA0DD1" w:rsidRDefault="00CA0DD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E24A7"/>
    <w:multiLevelType w:val="hybridMultilevel"/>
    <w:tmpl w:val="9D9AA2A0"/>
    <w:lvl w:ilvl="0" w:tplc="9954A750">
      <w:start w:val="1"/>
      <w:numFmt w:val="bullet"/>
      <w:lvlText w:val=""/>
      <w:lvlJc w:val="left"/>
      <w:pPr>
        <w:tabs>
          <w:tab w:val="num" w:pos="0"/>
        </w:tabs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11441A"/>
    <w:multiLevelType w:val="hybridMultilevel"/>
    <w:tmpl w:val="467C8A1A"/>
    <w:lvl w:ilvl="0" w:tplc="BF4E9C5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E041B"/>
    <w:rsid w:val="000710C5"/>
    <w:rsid w:val="000B5655"/>
    <w:rsid w:val="000E041B"/>
    <w:rsid w:val="000F433D"/>
    <w:rsid w:val="0011058B"/>
    <w:rsid w:val="0014026B"/>
    <w:rsid w:val="00167A8C"/>
    <w:rsid w:val="001E24C2"/>
    <w:rsid w:val="002301EF"/>
    <w:rsid w:val="002B4264"/>
    <w:rsid w:val="002F5690"/>
    <w:rsid w:val="00334A56"/>
    <w:rsid w:val="00364EAA"/>
    <w:rsid w:val="00426BED"/>
    <w:rsid w:val="00430B01"/>
    <w:rsid w:val="004B3939"/>
    <w:rsid w:val="00570EE6"/>
    <w:rsid w:val="00570F6A"/>
    <w:rsid w:val="00586598"/>
    <w:rsid w:val="00591817"/>
    <w:rsid w:val="00595620"/>
    <w:rsid w:val="006133C5"/>
    <w:rsid w:val="006255C2"/>
    <w:rsid w:val="006E29B5"/>
    <w:rsid w:val="00712370"/>
    <w:rsid w:val="0074708F"/>
    <w:rsid w:val="00750C04"/>
    <w:rsid w:val="00757496"/>
    <w:rsid w:val="007761B5"/>
    <w:rsid w:val="007A0A95"/>
    <w:rsid w:val="007C2FEB"/>
    <w:rsid w:val="007C3881"/>
    <w:rsid w:val="007C3F3C"/>
    <w:rsid w:val="008626E0"/>
    <w:rsid w:val="008D3CDC"/>
    <w:rsid w:val="008E370F"/>
    <w:rsid w:val="008E50AD"/>
    <w:rsid w:val="00977040"/>
    <w:rsid w:val="00983E9B"/>
    <w:rsid w:val="00AE4513"/>
    <w:rsid w:val="00AE53E0"/>
    <w:rsid w:val="00B56CC8"/>
    <w:rsid w:val="00BD3D34"/>
    <w:rsid w:val="00BF0BAA"/>
    <w:rsid w:val="00BF5E93"/>
    <w:rsid w:val="00C212D7"/>
    <w:rsid w:val="00C216B2"/>
    <w:rsid w:val="00C5191A"/>
    <w:rsid w:val="00C55BFB"/>
    <w:rsid w:val="00C857A1"/>
    <w:rsid w:val="00C872CE"/>
    <w:rsid w:val="00C9398F"/>
    <w:rsid w:val="00CA0DD1"/>
    <w:rsid w:val="00CB6BDF"/>
    <w:rsid w:val="00CC12AE"/>
    <w:rsid w:val="00D251C4"/>
    <w:rsid w:val="00EB37A7"/>
    <w:rsid w:val="00EB6094"/>
    <w:rsid w:val="00F02F2A"/>
    <w:rsid w:val="00F32F1B"/>
    <w:rsid w:val="00FA2C13"/>
    <w:rsid w:val="00FF2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2F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75749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locked/>
    <w:rsid w:val="00757496"/>
    <w:rPr>
      <w:rFonts w:cs="Times New Roman"/>
      <w:sz w:val="24"/>
      <w:szCs w:val="24"/>
    </w:rPr>
  </w:style>
  <w:style w:type="paragraph" w:styleId="a5">
    <w:name w:val="footer"/>
    <w:basedOn w:val="a"/>
    <w:link w:val="Char0"/>
    <w:uiPriority w:val="99"/>
    <w:rsid w:val="0075749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locked/>
    <w:rsid w:val="00757496"/>
    <w:rPr>
      <w:rFonts w:cs="Times New Roman"/>
      <w:sz w:val="24"/>
      <w:szCs w:val="24"/>
    </w:rPr>
  </w:style>
  <w:style w:type="paragraph" w:styleId="a6">
    <w:name w:val="Balloon Text"/>
    <w:basedOn w:val="a"/>
    <w:link w:val="Char1"/>
    <w:uiPriority w:val="99"/>
    <w:rsid w:val="0075749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locked/>
    <w:rsid w:val="00757496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Char2"/>
    <w:uiPriority w:val="99"/>
    <w:qFormat/>
    <w:rsid w:val="00757496"/>
    <w:pPr>
      <w:jc w:val="center"/>
    </w:pPr>
    <w:rPr>
      <w:b/>
      <w:bCs/>
      <w:sz w:val="28"/>
      <w:szCs w:val="28"/>
      <w:lang w:val="en-US" w:eastAsia="en-US"/>
    </w:rPr>
  </w:style>
  <w:style w:type="character" w:customStyle="1" w:styleId="Char2">
    <w:name w:val="Τίτλος Char"/>
    <w:basedOn w:val="a0"/>
    <w:link w:val="a7"/>
    <w:uiPriority w:val="99"/>
    <w:locked/>
    <w:rsid w:val="00757496"/>
    <w:rPr>
      <w:rFonts w:cs="Times New Roman"/>
      <w:b/>
      <w:bCs/>
      <w:sz w:val="28"/>
      <w:szCs w:val="28"/>
      <w:lang w:val="en-US" w:eastAsia="en-US"/>
    </w:rPr>
  </w:style>
  <w:style w:type="character" w:styleId="-">
    <w:name w:val="Hyperlink"/>
    <w:basedOn w:val="a0"/>
    <w:uiPriority w:val="99"/>
    <w:rsid w:val="0075749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9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akalog</dc:creator>
  <cp:lastModifiedBy>GNA The Evaggelismos</cp:lastModifiedBy>
  <cp:revision>2</cp:revision>
  <cp:lastPrinted>2016-06-21T09:09:00Z</cp:lastPrinted>
  <dcterms:created xsi:type="dcterms:W3CDTF">2017-06-21T06:07:00Z</dcterms:created>
  <dcterms:modified xsi:type="dcterms:W3CDTF">2017-06-21T06:07:00Z</dcterms:modified>
</cp:coreProperties>
</file>